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27826" w14:textId="77777777" w:rsidR="007D02B7" w:rsidRPr="00A26B60" w:rsidRDefault="00A26B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 w:rsidRPr="00A26B60">
        <w:rPr>
          <w:lang w:val="ru-RU"/>
        </w:rPr>
        <w:br/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</w:p>
    <w:p w14:paraId="73C81E2C" w14:textId="77777777" w:rsidR="007D02B7" w:rsidRPr="00A26B60" w:rsidRDefault="007D02B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8"/>
        <w:gridCol w:w="4589"/>
      </w:tblGrid>
      <w:tr w:rsidR="007D02B7" w14:paraId="212DD6E5" w14:textId="77777777" w:rsidTr="00A26B60">
        <w:tc>
          <w:tcPr>
            <w:tcW w:w="458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A6C0D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45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0287B" w14:textId="77777777" w:rsidR="007D02B7" w:rsidRDefault="00A26B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 w14:paraId="051B5CCC" w14:textId="40983616" w:rsidR="007D02B7" w:rsidRPr="00A26B60" w:rsidRDefault="00A26B60" w:rsidP="00A26B6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МБДОУ «Детский сад № 11» именуемое в дальнейшем «Работодатель», в лице заведующего Босиной И. С., действующей на основании Устава, с одной стороны, 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____________________________________________,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именуемая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«Работник»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D03B547" w14:textId="42EF62B8" w:rsidR="00A26B60" w:rsidRPr="00A26B60" w:rsidRDefault="00A26B60" w:rsidP="00A26B60">
      <w:pPr>
        <w:pStyle w:val="a3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284" w:hanging="284"/>
        <w:jc w:val="both"/>
        <w:rPr>
          <w:sz w:val="24"/>
          <w:szCs w:val="24"/>
        </w:rPr>
      </w:pPr>
      <w:r w:rsidRPr="00A26B60">
        <w:rPr>
          <w:sz w:val="24"/>
          <w:szCs w:val="24"/>
        </w:rPr>
        <w:t xml:space="preserve">Добавить </w:t>
      </w:r>
      <w:r w:rsidRPr="00A26B60">
        <w:rPr>
          <w:sz w:val="24"/>
          <w:szCs w:val="24"/>
        </w:rPr>
        <w:t>раздел Документация воспитателя</w:t>
      </w:r>
      <w:r w:rsidRPr="00A26B60">
        <w:rPr>
          <w:sz w:val="24"/>
          <w:szCs w:val="24"/>
        </w:rPr>
        <w:t xml:space="preserve"> и изложить его в следующей редакции:</w:t>
      </w:r>
    </w:p>
    <w:p w14:paraId="324E3604" w14:textId="4A6C2B0B" w:rsidR="00A26B60" w:rsidRP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A26B60">
        <w:rPr>
          <w:sz w:val="24"/>
          <w:szCs w:val="24"/>
        </w:rPr>
        <w:t>Минпросвещения</w:t>
      </w:r>
      <w:proofErr w:type="spellEnd"/>
      <w:r w:rsidRPr="00A26B60">
        <w:rPr>
          <w:sz w:val="24"/>
          <w:szCs w:val="24"/>
        </w:rPr>
        <w:t xml:space="preserve"> РФ от 06.11.2025 г № 779 «Об утверждении перечня документов, подготовка которых осуществляется </w:t>
      </w:r>
      <w:r w:rsidRPr="00A26B60">
        <w:rPr>
          <w:sz w:val="24"/>
          <w:szCs w:val="24"/>
        </w:rPr>
        <w:t>педагогическими работниками</w:t>
      </w:r>
      <w:r w:rsidRPr="00A26B60">
        <w:rPr>
          <w:sz w:val="24"/>
          <w:szCs w:val="24"/>
        </w:rPr>
        <w:t xml:space="preserve">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14:paraId="7D7B0D64" w14:textId="77777777" w:rsidR="00A26B60" w:rsidRP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-журнал (табель) посещаемости детей;</w:t>
      </w:r>
    </w:p>
    <w:p w14:paraId="74BDC2A4" w14:textId="77777777" w:rsidR="00A26B60" w:rsidRPr="00A26B60" w:rsidRDefault="00A26B60" w:rsidP="00A26B6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26B60">
        <w:rPr>
          <w:sz w:val="24"/>
          <w:szCs w:val="24"/>
        </w:rPr>
        <w:t>-календарно-тематический план.</w:t>
      </w:r>
    </w:p>
    <w:p w14:paraId="24D3B2DE" w14:textId="77777777" w:rsidR="007D02B7" w:rsidRPr="00A26B60" w:rsidRDefault="00A26B60" w:rsidP="00A26B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неизменными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81BB99" w14:textId="77777777" w:rsidR="007D02B7" w:rsidRPr="00A26B60" w:rsidRDefault="00A26B60" w:rsidP="00A26B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составлено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экземпляру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A26B60">
        <w:rPr>
          <w:rFonts w:hAnsi="Times New Roman" w:cs="Times New Roman"/>
          <w:color w:val="000000"/>
          <w:sz w:val="24"/>
          <w:szCs w:val="24"/>
        </w:rPr>
        <w:t> 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экземпляра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равную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юридическую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06CB53" w14:textId="77777777" w:rsidR="007D02B7" w:rsidRPr="00A26B60" w:rsidRDefault="007D02B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0"/>
        <w:gridCol w:w="1999"/>
        <w:gridCol w:w="2123"/>
        <w:gridCol w:w="1615"/>
      </w:tblGrid>
      <w:tr w:rsidR="007D02B7" w14:paraId="3C029448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31AD4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Работодатель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8EB2B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7D02B7" w14:paraId="4E6C03E3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F68D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511E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 w:rsidR="007D02B7" w14:paraId="6FA2A1EB" w14:textId="77777777">
        <w:tc>
          <w:tcPr>
            <w:tcW w:w="451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DEDD0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22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90FF0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  <w:p w14:paraId="79E5600C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 w:rsidR="007D02B7" w14:paraId="68C3812C" w14:textId="77777777"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AB46C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87D68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FE762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</w:p>
        </w:tc>
        <w:tc>
          <w:tcPr>
            <w:tcW w:w="22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C63F5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</w:tbl>
    <w:p w14:paraId="2E51DD33" w14:textId="77777777" w:rsidR="007D02B7" w:rsidRPr="00A26B60" w:rsidRDefault="00A26B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получил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26B60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1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44"/>
        <w:gridCol w:w="259"/>
        <w:gridCol w:w="2642"/>
      </w:tblGrid>
      <w:tr w:rsidR="007D02B7" w14:paraId="2E4BFE98" w14:textId="77777777"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FC0C7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33E34" w14:textId="77777777" w:rsidR="007D02B7" w:rsidRDefault="007D02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154C" w14:textId="77777777" w:rsidR="007D02B7" w:rsidRDefault="00A26B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 w:rsidR="007D02B7" w14:paraId="5E2E18E2" w14:textId="77777777">
        <w:tc>
          <w:tcPr>
            <w:tcW w:w="1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2DBF8" w14:textId="77777777" w:rsidR="007D02B7" w:rsidRDefault="00A26B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D8F43" w14:textId="77777777" w:rsidR="007D02B7" w:rsidRDefault="007D02B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DD2D5" w14:textId="77777777" w:rsidR="007D02B7" w:rsidRDefault="007D02B7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97D7856" w14:textId="77777777" w:rsidR="007D02B7" w:rsidRDefault="007D02B7">
      <w:pPr>
        <w:rPr>
          <w:rFonts w:hAnsi="Times New Roman" w:cs="Times New Roman"/>
          <w:color w:val="000000"/>
          <w:sz w:val="24"/>
          <w:szCs w:val="24"/>
        </w:rPr>
      </w:pPr>
    </w:p>
    <w:sectPr w:rsidR="007D02B7" w:rsidSect="00A26B60">
      <w:pgSz w:w="11907" w:h="16839"/>
      <w:pgMar w:top="568" w:right="1440" w:bottom="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4CD0112F"/>
    <w:multiLevelType w:val="hybridMultilevel"/>
    <w:tmpl w:val="6554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02B7"/>
    <w:rsid w:val="00A26B60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3B1D9"/>
  <w15:docId w15:val="{E7AE58AF-A371-4404-9181-54E2BEC3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26B60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2025-08-20T05:53:00Z</dcterms:modified>
</cp:coreProperties>
</file>